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A6" w:rsidRPr="00BF0EA6" w:rsidRDefault="00BF0EA6" w:rsidP="00BF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E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   округ - Югра</w:t>
      </w:r>
    </w:p>
    <w:p w:rsidR="00BF0EA6" w:rsidRPr="00BF0EA6" w:rsidRDefault="00BF0EA6" w:rsidP="00BF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E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Тюменская область</w:t>
      </w:r>
    </w:p>
    <w:p w:rsidR="00BF0EA6" w:rsidRPr="00BF0EA6" w:rsidRDefault="00BF0EA6" w:rsidP="00BF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E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Березовский район</w:t>
      </w:r>
    </w:p>
    <w:p w:rsidR="003A1303" w:rsidRPr="003A1303" w:rsidRDefault="003A1303" w:rsidP="003A13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3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Саранпауль</w:t>
      </w:r>
    </w:p>
    <w:p w:rsidR="003A1303" w:rsidRPr="003A1303" w:rsidRDefault="003A1303" w:rsidP="003A13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3A130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 сельского поселения</w:t>
      </w:r>
      <w:r w:rsidRPr="003A13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A130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Саранпауль</w:t>
      </w:r>
    </w:p>
    <w:p w:rsidR="00BF0EA6" w:rsidRPr="00BF0EA6" w:rsidRDefault="00BF0EA6" w:rsidP="00BF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EA6" w:rsidRPr="00BF0EA6" w:rsidRDefault="00820C52" w:rsidP="00BF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BF0EA6" w:rsidRPr="00BF0EA6" w:rsidRDefault="00BF0EA6" w:rsidP="00BF0EA6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A6" w:rsidRPr="00BF0EA6" w:rsidRDefault="003A1303" w:rsidP="00BF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29.05.</w:t>
      </w:r>
      <w:r w:rsidR="00BF0EA6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0EA6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F0EA6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EA6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EA6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EA6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EA6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EA6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EA6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EA6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EA6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EA6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820C52" w:rsidRDefault="00820C52" w:rsidP="00C452E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4633" w:rsidRDefault="003E7C50" w:rsidP="00C452E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A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еречн</w:t>
      </w:r>
      <w:r w:rsidR="001A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правовых актов или их отдельных частей, содержащих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обязательные требования, оценка </w:t>
      </w:r>
      <w:r w:rsidR="00053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которых является предметом </w:t>
      </w:r>
      <w:r w:rsidR="001332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1332F3" w:rsidRPr="00342D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A69E9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1A69E9">
        <w:rPr>
          <w:rFonts w:ascii="Times New Roman" w:hAnsi="Times New Roman" w:cs="Times New Roman"/>
          <w:sz w:val="28"/>
          <w:szCs w:val="28"/>
        </w:rPr>
        <w:t>и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населенных пунктов </w:t>
      </w:r>
      <w:r w:rsidR="000F4B58"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</w:p>
    <w:p w:rsidR="001332F3" w:rsidRDefault="001332F3" w:rsidP="001332F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3A6" w:rsidRDefault="003E7C50" w:rsidP="0084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2 статьи 8.2 Федерального закона от 26.12.2008 № 294-ФЗ «О защите прав юридических лиц 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при осуществлении государственного контроля (надзора) и муниципального контроля», </w:t>
      </w:r>
      <w:r w:rsidR="000F4B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 от 14.03.2018 № 27:</w:t>
      </w:r>
      <w:proofErr w:type="gramEnd"/>
    </w:p>
    <w:p w:rsidR="003E7C50" w:rsidRDefault="005013A6" w:rsidP="00843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5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нормативных правовых актов или их отдельных частей, содержащих обязательные требования, оценка </w:t>
      </w:r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является предметом </w:t>
      </w:r>
      <w:r w:rsidR="001332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1332F3" w:rsidRPr="00342D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A69E9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1A69E9">
        <w:rPr>
          <w:rFonts w:ascii="Times New Roman" w:hAnsi="Times New Roman" w:cs="Times New Roman"/>
          <w:sz w:val="28"/>
          <w:szCs w:val="28"/>
        </w:rPr>
        <w:t>и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населенных пунктов </w:t>
      </w:r>
      <w:r w:rsidR="008F3EB6">
        <w:rPr>
          <w:rFonts w:ascii="Times New Roman" w:hAnsi="Times New Roman" w:cs="Times New Roman"/>
          <w:sz w:val="28"/>
          <w:szCs w:val="28"/>
        </w:rPr>
        <w:t>сельского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F3EB6">
        <w:rPr>
          <w:rFonts w:ascii="Times New Roman" w:hAnsi="Times New Roman" w:cs="Times New Roman"/>
          <w:sz w:val="28"/>
          <w:szCs w:val="28"/>
        </w:rPr>
        <w:t>Саранпауль</w:t>
      </w:r>
      <w:r w:rsidR="001A69E9">
        <w:rPr>
          <w:rFonts w:ascii="Times New Roman" w:hAnsi="Times New Roman" w:cs="Times New Roman"/>
          <w:sz w:val="28"/>
          <w:szCs w:val="28"/>
        </w:rPr>
        <w:t>,</w:t>
      </w:r>
      <w:r w:rsidR="001332F3"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 w:rsidR="003A1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84F" w:rsidRPr="00C7484F" w:rsidRDefault="00C7484F" w:rsidP="00C748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4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в общественно доступных для населения местах и на </w:t>
      </w:r>
      <w:proofErr w:type="gramStart"/>
      <w:r w:rsidRPr="00C7484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7484F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муниципального образования сельское поселение Саранпауль.</w:t>
      </w:r>
    </w:p>
    <w:p w:rsidR="00C7484F" w:rsidRPr="00C7484F" w:rsidRDefault="00C7484F" w:rsidP="00C748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3E7C50" w:rsidRPr="00C452E1" w:rsidRDefault="002B7A9D" w:rsidP="00C452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3A1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3D2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2E1" w:rsidRDefault="00C452E1" w:rsidP="000F4B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B58" w:rsidRDefault="000F4B58" w:rsidP="000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020" w:rsidRDefault="000F4B58" w:rsidP="000F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3D2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452E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П.В. Артеев</w:t>
      </w:r>
    </w:p>
    <w:p w:rsidR="000F4B58" w:rsidRDefault="000F4B58" w:rsidP="000F4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4B58" w:rsidRDefault="000F4B58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1D4" w:rsidRDefault="005621D4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2AF" w:rsidRPr="00F502AF" w:rsidRDefault="00E54F1B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02AF" w:rsidRPr="00F502AF">
        <w:rPr>
          <w:rFonts w:ascii="Times New Roman" w:hAnsi="Times New Roman" w:cs="Times New Roman"/>
          <w:sz w:val="28"/>
          <w:szCs w:val="28"/>
        </w:rPr>
        <w:t>риложение</w:t>
      </w:r>
    </w:p>
    <w:p w:rsid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02AF">
        <w:rPr>
          <w:rFonts w:ascii="Times New Roman" w:hAnsi="Times New Roman" w:cs="Times New Roman"/>
          <w:sz w:val="28"/>
          <w:szCs w:val="28"/>
        </w:rPr>
        <w:t xml:space="preserve"> </w:t>
      </w:r>
      <w:r w:rsidR="00413564">
        <w:rPr>
          <w:rFonts w:ascii="Times New Roman" w:hAnsi="Times New Roman" w:cs="Times New Roman"/>
          <w:sz w:val="28"/>
          <w:szCs w:val="28"/>
        </w:rPr>
        <w:t>постановлению</w:t>
      </w:r>
      <w:r w:rsidRPr="00F502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F4B58" w:rsidRPr="00F502AF" w:rsidRDefault="000F4B58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</w:p>
    <w:p w:rsid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2AF">
        <w:rPr>
          <w:rFonts w:ascii="Times New Roman" w:hAnsi="Times New Roman" w:cs="Times New Roman"/>
          <w:sz w:val="28"/>
          <w:szCs w:val="28"/>
        </w:rPr>
        <w:t xml:space="preserve">от </w:t>
      </w:r>
      <w:r w:rsidR="003A1303">
        <w:rPr>
          <w:rFonts w:ascii="Times New Roman" w:hAnsi="Times New Roman" w:cs="Times New Roman"/>
          <w:sz w:val="28"/>
          <w:szCs w:val="28"/>
        </w:rPr>
        <w:t>29.05</w:t>
      </w:r>
      <w:r w:rsidR="005E2262">
        <w:rPr>
          <w:rFonts w:ascii="Times New Roman" w:hAnsi="Times New Roman" w:cs="Times New Roman"/>
          <w:sz w:val="28"/>
          <w:szCs w:val="28"/>
        </w:rPr>
        <w:t>.</w:t>
      </w:r>
      <w:r w:rsidRPr="00F502AF">
        <w:rPr>
          <w:rFonts w:ascii="Times New Roman" w:hAnsi="Times New Roman" w:cs="Times New Roman"/>
          <w:sz w:val="28"/>
          <w:szCs w:val="28"/>
        </w:rPr>
        <w:t>20</w:t>
      </w:r>
      <w:r w:rsidR="003A1303">
        <w:rPr>
          <w:rFonts w:ascii="Times New Roman" w:hAnsi="Times New Roman" w:cs="Times New Roman"/>
          <w:sz w:val="28"/>
          <w:szCs w:val="28"/>
        </w:rPr>
        <w:t>20</w:t>
      </w:r>
      <w:r w:rsidRPr="00F502AF">
        <w:rPr>
          <w:rFonts w:ascii="Times New Roman" w:hAnsi="Times New Roman" w:cs="Times New Roman"/>
          <w:sz w:val="28"/>
          <w:szCs w:val="28"/>
        </w:rPr>
        <w:t xml:space="preserve"> № </w:t>
      </w:r>
      <w:r w:rsidR="003A1303">
        <w:rPr>
          <w:rFonts w:ascii="Times New Roman" w:hAnsi="Times New Roman" w:cs="Times New Roman"/>
          <w:sz w:val="28"/>
          <w:szCs w:val="28"/>
        </w:rPr>
        <w:t>58</w:t>
      </w:r>
    </w:p>
    <w:p w:rsidR="00E1348C" w:rsidRDefault="00E1348C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AF" w:rsidRPr="00053A2D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F502AF" w:rsidRPr="00053A2D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или их отдельных частей, содержащих обязательные требования, оценка </w:t>
      </w:r>
      <w:r w:rsidR="00053A2D"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является предметом </w:t>
      </w:r>
      <w:r w:rsidR="001332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1332F3" w:rsidRPr="00342D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332F3" w:rsidRPr="00342DA7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1A60C0">
        <w:rPr>
          <w:rFonts w:ascii="Times New Roman" w:hAnsi="Times New Roman" w:cs="Times New Roman"/>
          <w:sz w:val="28"/>
          <w:szCs w:val="28"/>
        </w:rPr>
        <w:t>сельского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A60C0">
        <w:rPr>
          <w:rFonts w:ascii="Times New Roman" w:hAnsi="Times New Roman" w:cs="Times New Roman"/>
          <w:sz w:val="28"/>
          <w:szCs w:val="28"/>
        </w:rPr>
        <w:t>Саранпауль</w:t>
      </w:r>
    </w:p>
    <w:p w:rsidR="00F502AF" w:rsidRPr="00F502AF" w:rsidRDefault="00F502AF" w:rsidP="00F502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6096"/>
        <w:gridCol w:w="3118"/>
      </w:tblGrid>
      <w:tr w:rsidR="001A60C0" w:rsidRPr="00F502AF" w:rsidTr="003205D3">
        <w:trPr>
          <w:trHeight w:val="834"/>
        </w:trPr>
        <w:tc>
          <w:tcPr>
            <w:tcW w:w="675" w:type="dxa"/>
          </w:tcPr>
          <w:p w:rsidR="001A60C0" w:rsidRPr="00053A2D" w:rsidRDefault="001A60C0" w:rsidP="00E54F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6096" w:type="dxa"/>
          </w:tcPr>
          <w:p w:rsidR="001A60C0" w:rsidRPr="00241048" w:rsidRDefault="001A60C0" w:rsidP="00241048">
            <w:pPr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48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1A60C0" w:rsidRPr="00053A2D" w:rsidRDefault="00C8291B" w:rsidP="00C829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Структурная</w:t>
            </w:r>
            <w:r w:rsidR="00DD36C5" w:rsidRPr="00DD3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единиц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D36C5" w:rsidRPr="00DD3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акта</w:t>
            </w:r>
          </w:p>
        </w:tc>
      </w:tr>
      <w:tr w:rsidR="00241048" w:rsidRPr="00F502AF" w:rsidTr="003205D3">
        <w:tc>
          <w:tcPr>
            <w:tcW w:w="675" w:type="dxa"/>
          </w:tcPr>
          <w:p w:rsidR="00241048" w:rsidRPr="00053A2D" w:rsidRDefault="005621D4" w:rsidP="00E54F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6096" w:type="dxa"/>
          </w:tcPr>
          <w:p w:rsidR="00241048" w:rsidRPr="00241048" w:rsidRDefault="00241048" w:rsidP="0024104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4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118" w:type="dxa"/>
          </w:tcPr>
          <w:p w:rsidR="00241048" w:rsidRPr="00DD36C5" w:rsidRDefault="003205D3" w:rsidP="003205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5 п. 4.1 ст. 14 </w:t>
            </w:r>
          </w:p>
        </w:tc>
      </w:tr>
      <w:tr w:rsidR="005621D4" w:rsidRPr="00F502AF" w:rsidTr="003205D3">
        <w:tc>
          <w:tcPr>
            <w:tcW w:w="675" w:type="dxa"/>
          </w:tcPr>
          <w:p w:rsidR="005621D4" w:rsidRPr="00053A2D" w:rsidRDefault="005621D4" w:rsidP="00E54F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096" w:type="dxa"/>
          </w:tcPr>
          <w:p w:rsidR="005621D4" w:rsidRPr="00241048" w:rsidRDefault="008F3EB6" w:rsidP="0024104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B6">
              <w:rPr>
                <w:rFonts w:ascii="Times New Roman" w:hAnsi="Times New Roman" w:cs="Times New Roman"/>
                <w:sz w:val="28"/>
                <w:szCs w:val="28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3118" w:type="dxa"/>
          </w:tcPr>
          <w:p w:rsidR="005621D4" w:rsidRDefault="008F3EB6" w:rsidP="003205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Ст. ст. 12.33, 12.34</w:t>
            </w:r>
          </w:p>
        </w:tc>
      </w:tr>
      <w:tr w:rsidR="001A60C0" w:rsidRPr="00F502AF" w:rsidTr="003205D3">
        <w:tc>
          <w:tcPr>
            <w:tcW w:w="675" w:type="dxa"/>
          </w:tcPr>
          <w:p w:rsidR="001A60C0" w:rsidRPr="00F502AF" w:rsidRDefault="008F3EB6" w:rsidP="00E54F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A60C0" w:rsidRPr="00F502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096" w:type="dxa"/>
          </w:tcPr>
          <w:p w:rsidR="001A60C0" w:rsidRPr="001332F3" w:rsidRDefault="001A60C0" w:rsidP="001332F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Российской Федерации от 10.12.1995 № 196-ФЗ «О безопасности дорожного движения» </w:t>
            </w:r>
          </w:p>
        </w:tc>
        <w:tc>
          <w:tcPr>
            <w:tcW w:w="3118" w:type="dxa"/>
          </w:tcPr>
          <w:p w:rsidR="001A60C0" w:rsidRPr="001332F3" w:rsidRDefault="002959FB" w:rsidP="00295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6</w:t>
            </w:r>
          </w:p>
        </w:tc>
      </w:tr>
      <w:tr w:rsidR="001A60C0" w:rsidRPr="00F502AF" w:rsidTr="003205D3">
        <w:tc>
          <w:tcPr>
            <w:tcW w:w="675" w:type="dxa"/>
          </w:tcPr>
          <w:p w:rsidR="001A60C0" w:rsidRPr="00F502AF" w:rsidRDefault="008F3EB6" w:rsidP="00E5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60C0" w:rsidRPr="00F50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1A60C0" w:rsidRPr="001332F3" w:rsidRDefault="001A60C0" w:rsidP="001332F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F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18" w:type="dxa"/>
          </w:tcPr>
          <w:p w:rsidR="001A60C0" w:rsidRPr="001332F3" w:rsidRDefault="00F71006" w:rsidP="00F7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13.1</w:t>
            </w:r>
          </w:p>
        </w:tc>
      </w:tr>
    </w:tbl>
    <w:p w:rsidR="00F502AF" w:rsidRDefault="00F502AF" w:rsidP="00F50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2AF" w:rsidRPr="00F502AF" w:rsidRDefault="00F502AF" w:rsidP="00F50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2AF" w:rsidRDefault="00F502AF"/>
    <w:p w:rsidR="00F502AF" w:rsidRDefault="00F502AF"/>
    <w:p w:rsidR="006D3C4D" w:rsidRDefault="006D3C4D"/>
    <w:p w:rsidR="006D3C4D" w:rsidRDefault="006D3C4D"/>
    <w:p w:rsidR="006D3C4D" w:rsidRDefault="006D3C4D"/>
    <w:p w:rsidR="006D3C4D" w:rsidRDefault="006D3C4D"/>
    <w:p w:rsidR="006D3C4D" w:rsidRDefault="006D3C4D"/>
    <w:p w:rsidR="004A6B4B" w:rsidRDefault="004A6B4B"/>
    <w:sectPr w:rsidR="004A6B4B" w:rsidSect="00C452E1">
      <w:headerReference w:type="default" r:id="rId8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C1" w:rsidRDefault="00271AC1" w:rsidP="001332F3">
      <w:pPr>
        <w:spacing w:after="0" w:line="240" w:lineRule="auto"/>
      </w:pPr>
      <w:r>
        <w:separator/>
      </w:r>
    </w:p>
  </w:endnote>
  <w:endnote w:type="continuationSeparator" w:id="0">
    <w:p w:rsidR="00271AC1" w:rsidRDefault="00271AC1" w:rsidP="0013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C1" w:rsidRDefault="00271AC1" w:rsidP="001332F3">
      <w:pPr>
        <w:spacing w:after="0" w:line="240" w:lineRule="auto"/>
      </w:pPr>
      <w:r>
        <w:separator/>
      </w:r>
    </w:p>
  </w:footnote>
  <w:footnote w:type="continuationSeparator" w:id="0">
    <w:p w:rsidR="00271AC1" w:rsidRDefault="00271AC1" w:rsidP="0013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06352"/>
      <w:docPartObj>
        <w:docPartGallery w:val="Page Numbers (Top of Page)"/>
        <w:docPartUnique/>
      </w:docPartObj>
    </w:sdtPr>
    <w:sdtEndPr/>
    <w:sdtContent>
      <w:p w:rsidR="001332F3" w:rsidRDefault="00A13B2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2F3" w:rsidRDefault="001332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13C97"/>
    <w:rsid w:val="000361FA"/>
    <w:rsid w:val="00053A2D"/>
    <w:rsid w:val="0006062C"/>
    <w:rsid w:val="000F3C7B"/>
    <w:rsid w:val="000F4B58"/>
    <w:rsid w:val="001332F3"/>
    <w:rsid w:val="0015529A"/>
    <w:rsid w:val="00163BFC"/>
    <w:rsid w:val="00167D34"/>
    <w:rsid w:val="001A60C0"/>
    <w:rsid w:val="001A69E9"/>
    <w:rsid w:val="001F37AB"/>
    <w:rsid w:val="00224F7A"/>
    <w:rsid w:val="00241048"/>
    <w:rsid w:val="00242A5A"/>
    <w:rsid w:val="0024692F"/>
    <w:rsid w:val="00271AC1"/>
    <w:rsid w:val="0028434D"/>
    <w:rsid w:val="002959FB"/>
    <w:rsid w:val="002B7A9D"/>
    <w:rsid w:val="003158AC"/>
    <w:rsid w:val="003205D3"/>
    <w:rsid w:val="003A1303"/>
    <w:rsid w:val="003D2ACF"/>
    <w:rsid w:val="003E7C50"/>
    <w:rsid w:val="00413564"/>
    <w:rsid w:val="0049462E"/>
    <w:rsid w:val="004A6B4B"/>
    <w:rsid w:val="004C588C"/>
    <w:rsid w:val="005013A6"/>
    <w:rsid w:val="00502500"/>
    <w:rsid w:val="005621D4"/>
    <w:rsid w:val="005C4692"/>
    <w:rsid w:val="005E2262"/>
    <w:rsid w:val="00653A78"/>
    <w:rsid w:val="00690327"/>
    <w:rsid w:val="006B3ADE"/>
    <w:rsid w:val="006D3C4D"/>
    <w:rsid w:val="006F36C2"/>
    <w:rsid w:val="00701B57"/>
    <w:rsid w:val="00726E2D"/>
    <w:rsid w:val="007349E9"/>
    <w:rsid w:val="007756CC"/>
    <w:rsid w:val="00790CB1"/>
    <w:rsid w:val="007F3E90"/>
    <w:rsid w:val="00820C52"/>
    <w:rsid w:val="00843FF3"/>
    <w:rsid w:val="008F3EB6"/>
    <w:rsid w:val="0092403D"/>
    <w:rsid w:val="009536DF"/>
    <w:rsid w:val="00980020"/>
    <w:rsid w:val="009C7F28"/>
    <w:rsid w:val="00A13B27"/>
    <w:rsid w:val="00A61EDD"/>
    <w:rsid w:val="00B03C73"/>
    <w:rsid w:val="00BB1EE2"/>
    <w:rsid w:val="00BC6FC4"/>
    <w:rsid w:val="00BD1380"/>
    <w:rsid w:val="00BD76F9"/>
    <w:rsid w:val="00BE5536"/>
    <w:rsid w:val="00BF0EA6"/>
    <w:rsid w:val="00C1538A"/>
    <w:rsid w:val="00C310B8"/>
    <w:rsid w:val="00C34F2F"/>
    <w:rsid w:val="00C452E1"/>
    <w:rsid w:val="00C539A3"/>
    <w:rsid w:val="00C7484F"/>
    <w:rsid w:val="00C8291B"/>
    <w:rsid w:val="00C94633"/>
    <w:rsid w:val="00CE226D"/>
    <w:rsid w:val="00D07283"/>
    <w:rsid w:val="00D07A4E"/>
    <w:rsid w:val="00DA6AF9"/>
    <w:rsid w:val="00DC7C79"/>
    <w:rsid w:val="00DD36C5"/>
    <w:rsid w:val="00E1348C"/>
    <w:rsid w:val="00E329BE"/>
    <w:rsid w:val="00E54F1B"/>
    <w:rsid w:val="00E90E51"/>
    <w:rsid w:val="00E978CA"/>
    <w:rsid w:val="00EC2C82"/>
    <w:rsid w:val="00F152A1"/>
    <w:rsid w:val="00F502AF"/>
    <w:rsid w:val="00F7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2F3"/>
  </w:style>
  <w:style w:type="paragraph" w:styleId="a9">
    <w:name w:val="footer"/>
    <w:basedOn w:val="a"/>
    <w:link w:val="aa"/>
    <w:uiPriority w:val="99"/>
    <w:semiHidden/>
    <w:unhideWhenUsed/>
    <w:rsid w:val="0013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2F3"/>
  </w:style>
  <w:style w:type="paragraph" w:customStyle="1" w:styleId="ConsPlusNormal">
    <w:name w:val="ConsPlusNormal"/>
    <w:rsid w:val="003D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4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2F3"/>
  </w:style>
  <w:style w:type="paragraph" w:styleId="a9">
    <w:name w:val="footer"/>
    <w:basedOn w:val="a"/>
    <w:link w:val="aa"/>
    <w:uiPriority w:val="99"/>
    <w:semiHidden/>
    <w:unhideWhenUsed/>
    <w:rsid w:val="0013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2F3"/>
  </w:style>
  <w:style w:type="paragraph" w:customStyle="1" w:styleId="ConsPlusNormal">
    <w:name w:val="ConsPlusNormal"/>
    <w:rsid w:val="003D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4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КалугинаИА</cp:lastModifiedBy>
  <cp:revision>3</cp:revision>
  <cp:lastPrinted>2020-05-29T09:10:00Z</cp:lastPrinted>
  <dcterms:created xsi:type="dcterms:W3CDTF">2020-05-29T09:05:00Z</dcterms:created>
  <dcterms:modified xsi:type="dcterms:W3CDTF">2020-05-29T09:11:00Z</dcterms:modified>
</cp:coreProperties>
</file>